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/>
          <w:b/>
          <w:sz w:val="24"/>
          <w:szCs w:val="24"/>
          <w:lang w:eastAsia="ru-RU"/>
        </w:rPr>
        <w:t>№_____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gramStart"/>
      <w:r w:rsidR="00A91497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6B6548" w:rsidRPr="00C240F6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6B6548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344CB1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6B6548" w:rsidRPr="00C240F6" w:rsidRDefault="006B6548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6548" w:rsidRPr="00C240F6" w:rsidRDefault="009E22E0" w:rsidP="009E22E0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    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B6548"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B6548" w:rsidRPr="00C240F6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023EF3" w:rsidRDefault="00094036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036">
        <w:rPr>
          <w:rFonts w:ascii="Times New Roman" w:hAnsi="Times New Roman"/>
          <w:sz w:val="24"/>
          <w:szCs w:val="24"/>
        </w:rPr>
        <w:t>Автономная некоммерческая  организация дополнительного профессионального образования «Межрегиональная школа первой помощи» (АНО ДПО «Межрегиональная школа первой помощи»)</w:t>
      </w:r>
      <w:r w:rsidR="006B6548" w:rsidRPr="00023EF3">
        <w:rPr>
          <w:rFonts w:ascii="Times New Roman" w:hAnsi="Times New Roman"/>
          <w:sz w:val="24"/>
          <w:szCs w:val="24"/>
        </w:rPr>
        <w:t>,</w:t>
      </w:r>
      <w:r w:rsidR="006B6548" w:rsidRPr="00023EF3"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</w:t>
      </w:r>
      <w:r>
        <w:rPr>
          <w:rFonts w:ascii="Times New Roman" w:hAnsi="Times New Roman"/>
          <w:snapToGrid w:val="0"/>
          <w:sz w:val="24"/>
          <w:szCs w:val="24"/>
        </w:rPr>
        <w:t>на основании лицензии на образовательную деятельность</w:t>
      </w:r>
      <w:r w:rsidR="006B6548" w:rsidRPr="00023EF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4036">
        <w:rPr>
          <w:rFonts w:ascii="Times New Roman" w:hAnsi="Times New Roman"/>
          <w:snapToGrid w:val="0"/>
          <w:sz w:val="24"/>
          <w:szCs w:val="24"/>
        </w:rPr>
        <w:t>№ДЛ-418 от «23» ноября 2015г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Львовича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="006B6548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="00443971">
        <w:rPr>
          <w:rFonts w:ascii="Times New Roman" w:hAnsi="Times New Roman"/>
          <w:b/>
          <w:sz w:val="24"/>
          <w:szCs w:val="24"/>
          <w:lang w:eastAsia="ru-RU"/>
        </w:rPr>
        <w:t>_______________________</w:t>
      </w:r>
      <w:proofErr w:type="gramStart"/>
      <w:r w:rsidR="00443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497">
        <w:rPr>
          <w:rFonts w:ascii="Times New Roman" w:hAnsi="Times New Roman"/>
          <w:sz w:val="24"/>
          <w:szCs w:val="24"/>
          <w:lang w:eastAsia="ru-RU"/>
        </w:rPr>
        <w:t>в лице _________</w:t>
      </w:r>
      <w:r w:rsidR="002D6606">
        <w:rPr>
          <w:rFonts w:ascii="Times New Roman" w:hAnsi="Times New Roman"/>
          <w:sz w:val="24"/>
          <w:szCs w:val="24"/>
          <w:lang w:eastAsia="ru-RU"/>
        </w:rPr>
        <w:t>_______________ действующий на о</w:t>
      </w:r>
      <w:r w:rsidR="00A91497">
        <w:rPr>
          <w:rFonts w:ascii="Times New Roman" w:hAnsi="Times New Roman"/>
          <w:sz w:val="24"/>
          <w:szCs w:val="24"/>
          <w:lang w:eastAsia="ru-RU"/>
        </w:rPr>
        <w:t>сновании __________________________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именуем</w:t>
      </w:r>
      <w:r w:rsidR="006B6548">
        <w:rPr>
          <w:rFonts w:ascii="Times New Roman" w:hAnsi="Times New Roman"/>
          <w:sz w:val="24"/>
          <w:szCs w:val="24"/>
          <w:lang w:eastAsia="ru-RU"/>
        </w:rPr>
        <w:t>ый (</w:t>
      </w:r>
      <w:proofErr w:type="spellStart"/>
      <w:r w:rsidR="006B6548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6B6548">
        <w:rPr>
          <w:rFonts w:ascii="Times New Roman" w:hAnsi="Times New Roman"/>
          <w:sz w:val="24"/>
          <w:szCs w:val="24"/>
          <w:lang w:eastAsia="ru-RU"/>
        </w:rPr>
        <w:t>)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="006B6548" w:rsidRPr="00023EF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 xml:space="preserve">, с другой стороны, заключили настоящий </w:t>
      </w:r>
      <w:r w:rsidR="006B6548">
        <w:rPr>
          <w:rFonts w:ascii="Times New Roman" w:hAnsi="Times New Roman"/>
          <w:sz w:val="24"/>
          <w:szCs w:val="24"/>
          <w:lang w:eastAsia="ru-RU"/>
        </w:rPr>
        <w:t>Д</w:t>
      </w:r>
      <w:r w:rsidR="006B6548" w:rsidRPr="00023EF3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6B6548" w:rsidP="00C240F6">
      <w:pPr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6B6548" w:rsidRPr="000D31F8" w:rsidRDefault="006B6548" w:rsidP="00CE567A">
      <w:pPr>
        <w:numPr>
          <w:ilvl w:val="1"/>
          <w:numId w:val="7"/>
        </w:numPr>
        <w:spacing w:after="0" w:line="264" w:lineRule="auto"/>
        <w:ind w:left="851"/>
        <w:jc w:val="both"/>
        <w:rPr>
          <w:rFonts w:ascii="Times New Roman" w:hAnsi="Times New Roman"/>
          <w:b/>
          <w:strike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="00487907">
        <w:rPr>
          <w:rFonts w:ascii="Times New Roman" w:hAnsi="Times New Roman"/>
          <w:sz w:val="24"/>
          <w:szCs w:val="24"/>
          <w:lang w:eastAsia="ru-RU"/>
        </w:rPr>
        <w:t xml:space="preserve">работникам Заказчика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A91497">
        <w:rPr>
          <w:rFonts w:ascii="Times New Roman" w:hAnsi="Times New Roman"/>
          <w:sz w:val="24"/>
          <w:szCs w:val="24"/>
          <w:lang w:eastAsia="ru-RU"/>
        </w:rPr>
        <w:t>«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повышения квалификации для  преподавателей </w:t>
      </w:r>
      <w:r w:rsidR="00A91497">
        <w:rPr>
          <w:rFonts w:ascii="Times New Roman" w:hAnsi="Times New Roman"/>
          <w:b/>
          <w:sz w:val="24"/>
          <w:szCs w:val="24"/>
          <w:lang w:eastAsia="ru-RU"/>
        </w:rPr>
        <w:t>и мастеров производственного обучения</w:t>
      </w:r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, осуществляющих профессиональное </w:t>
      </w:r>
      <w:proofErr w:type="gramStart"/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>обучение по предмету</w:t>
      </w:r>
      <w:proofErr w:type="gramEnd"/>
      <w:r w:rsidR="00094036"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«Первая помощь» 40 часов</w:t>
      </w:r>
      <w:r w:rsidR="00094036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="00487907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0940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4036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услуги. </w:t>
      </w:r>
    </w:p>
    <w:p w:rsidR="006B6548" w:rsidRDefault="006B6548" w:rsidP="008C217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67A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="00CE0C3C">
        <w:rPr>
          <w:rFonts w:ascii="Times New Roman" w:hAnsi="Times New Roman"/>
          <w:b/>
          <w:sz w:val="24"/>
          <w:szCs w:val="24"/>
          <w:lang w:eastAsia="ru-RU"/>
        </w:rPr>
        <w:t>очная</w:t>
      </w:r>
      <w:r w:rsidR="00487907" w:rsidRPr="00487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B64" w:rsidRPr="008C217B" w:rsidRDefault="009E22E0" w:rsidP="009E22E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1B64">
        <w:rPr>
          <w:rFonts w:ascii="Times New Roman" w:hAnsi="Times New Roman"/>
          <w:sz w:val="24"/>
          <w:szCs w:val="24"/>
          <w:lang w:eastAsia="ru-RU"/>
        </w:rPr>
        <w:t xml:space="preserve">1.2 Место проведения обучения: </w:t>
      </w:r>
      <w:proofErr w:type="spellStart"/>
      <w:r w:rsidR="00581B6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581B64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581B64">
        <w:rPr>
          <w:rFonts w:ascii="Times New Roman" w:hAnsi="Times New Roman"/>
          <w:sz w:val="24"/>
          <w:szCs w:val="24"/>
          <w:lang w:eastAsia="ru-RU"/>
        </w:rPr>
        <w:t>оронеж</w:t>
      </w:r>
      <w:proofErr w:type="spellEnd"/>
      <w:r w:rsidR="00581B64">
        <w:rPr>
          <w:rFonts w:ascii="Times New Roman" w:hAnsi="Times New Roman"/>
          <w:sz w:val="24"/>
          <w:szCs w:val="24"/>
          <w:lang w:eastAsia="ru-RU"/>
        </w:rPr>
        <w:t>,  проспект Труда д.46И</w:t>
      </w:r>
    </w:p>
    <w:p w:rsidR="00F83561" w:rsidRDefault="00F83561" w:rsidP="00F83561">
      <w:pPr>
        <w:pStyle w:val="ad"/>
        <w:ind w:left="405"/>
        <w:jc w:val="both"/>
        <w:rPr>
          <w:rFonts w:ascii="Times New Roman" w:hAnsi="Times New Roman"/>
          <w:sz w:val="24"/>
          <w:szCs w:val="24"/>
        </w:rPr>
      </w:pPr>
      <w:r w:rsidRPr="00F83561">
        <w:rPr>
          <w:rFonts w:ascii="Times New Roman" w:hAnsi="Times New Roman"/>
          <w:sz w:val="24"/>
          <w:szCs w:val="24"/>
        </w:rPr>
        <w:t>1.</w:t>
      </w:r>
      <w:r w:rsidR="00581B64">
        <w:rPr>
          <w:rFonts w:ascii="Times New Roman" w:hAnsi="Times New Roman"/>
          <w:sz w:val="24"/>
          <w:szCs w:val="24"/>
        </w:rPr>
        <w:t>3</w:t>
      </w:r>
      <w:r w:rsidRPr="00F83561">
        <w:rPr>
          <w:rFonts w:ascii="Times New Roman" w:hAnsi="Times New Roman"/>
          <w:sz w:val="24"/>
          <w:szCs w:val="24"/>
        </w:rPr>
        <w:t xml:space="preserve"> Даты проведения </w:t>
      </w:r>
      <w:r w:rsidR="000A1BB9">
        <w:rPr>
          <w:rFonts w:ascii="Times New Roman" w:hAnsi="Times New Roman"/>
          <w:sz w:val="24"/>
          <w:szCs w:val="24"/>
        </w:rPr>
        <w:t xml:space="preserve">занятий:  с  </w:t>
      </w:r>
      <w:r w:rsidR="000749DD">
        <w:rPr>
          <w:rFonts w:ascii="Times New Roman" w:hAnsi="Times New Roman"/>
          <w:sz w:val="24"/>
          <w:szCs w:val="24"/>
        </w:rPr>
        <w:t>«__</w:t>
      </w:r>
      <w:r w:rsidR="009E22E0">
        <w:rPr>
          <w:rFonts w:ascii="Times New Roman" w:hAnsi="Times New Roman"/>
          <w:sz w:val="24"/>
          <w:szCs w:val="24"/>
        </w:rPr>
        <w:t xml:space="preserve">» </w:t>
      </w:r>
      <w:r w:rsidR="000749DD">
        <w:rPr>
          <w:rFonts w:ascii="Times New Roman" w:hAnsi="Times New Roman"/>
          <w:sz w:val="24"/>
          <w:szCs w:val="24"/>
        </w:rPr>
        <w:t>_____ 2020г.  по «__</w:t>
      </w:r>
      <w:r w:rsidR="009E22E0">
        <w:rPr>
          <w:rFonts w:ascii="Times New Roman" w:hAnsi="Times New Roman"/>
          <w:sz w:val="24"/>
          <w:szCs w:val="24"/>
        </w:rPr>
        <w:t xml:space="preserve"> »</w:t>
      </w:r>
      <w:r w:rsidR="000749DD">
        <w:rPr>
          <w:rFonts w:ascii="Times New Roman" w:hAnsi="Times New Roman"/>
          <w:sz w:val="24"/>
          <w:szCs w:val="24"/>
        </w:rPr>
        <w:t xml:space="preserve"> ______</w:t>
      </w:r>
      <w:r w:rsidR="009E22E0">
        <w:rPr>
          <w:rFonts w:ascii="Times New Roman" w:hAnsi="Times New Roman"/>
          <w:sz w:val="24"/>
          <w:szCs w:val="24"/>
        </w:rPr>
        <w:t xml:space="preserve">   2020</w:t>
      </w:r>
      <w:r w:rsidR="009E22E0" w:rsidRPr="00F83561">
        <w:rPr>
          <w:rFonts w:ascii="Times New Roman" w:hAnsi="Times New Roman"/>
          <w:sz w:val="24"/>
          <w:szCs w:val="24"/>
        </w:rPr>
        <w:t>г</w:t>
      </w:r>
      <w:r w:rsidRPr="00F83561">
        <w:rPr>
          <w:rFonts w:ascii="Times New Roman" w:hAnsi="Times New Roman"/>
          <w:sz w:val="24"/>
          <w:szCs w:val="24"/>
        </w:rPr>
        <w:t>.</w:t>
      </w:r>
    </w:p>
    <w:p w:rsidR="00F83561" w:rsidRPr="00F83561" w:rsidRDefault="00B84E88" w:rsidP="00487907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3561" w:rsidRPr="00F83561">
        <w:rPr>
          <w:rFonts w:ascii="Times New Roman" w:hAnsi="Times New Roman"/>
          <w:sz w:val="24"/>
          <w:szCs w:val="24"/>
        </w:rPr>
        <w:t xml:space="preserve"> </w:t>
      </w:r>
      <w:r w:rsidR="00345954">
        <w:rPr>
          <w:rFonts w:ascii="Times New Roman" w:hAnsi="Times New Roman"/>
          <w:sz w:val="24"/>
          <w:szCs w:val="24"/>
        </w:rPr>
        <w:t xml:space="preserve">Стоимость обучения </w:t>
      </w:r>
      <w:r w:rsidR="00151E56">
        <w:rPr>
          <w:rFonts w:ascii="Times New Roman" w:hAnsi="Times New Roman"/>
          <w:sz w:val="24"/>
          <w:szCs w:val="24"/>
        </w:rPr>
        <w:t xml:space="preserve">одного </w:t>
      </w:r>
      <w:r w:rsidR="00487907">
        <w:rPr>
          <w:rFonts w:ascii="Times New Roman" w:hAnsi="Times New Roman"/>
          <w:sz w:val="24"/>
          <w:szCs w:val="24"/>
        </w:rPr>
        <w:t>работника</w:t>
      </w:r>
      <w:r w:rsidR="00151E56">
        <w:rPr>
          <w:rFonts w:ascii="Times New Roman" w:hAnsi="Times New Roman"/>
          <w:sz w:val="24"/>
          <w:szCs w:val="24"/>
        </w:rPr>
        <w:t xml:space="preserve"> </w:t>
      </w:r>
      <w:r w:rsidR="00581B64">
        <w:rPr>
          <w:rFonts w:ascii="Times New Roman" w:hAnsi="Times New Roman"/>
          <w:sz w:val="24"/>
          <w:szCs w:val="24"/>
        </w:rPr>
        <w:t xml:space="preserve">Заказчика </w:t>
      </w:r>
      <w:r w:rsidR="000A1BB9">
        <w:rPr>
          <w:rFonts w:ascii="Times New Roman" w:hAnsi="Times New Roman"/>
          <w:sz w:val="24"/>
          <w:szCs w:val="24"/>
        </w:rPr>
        <w:t>ХХХХХХ</w:t>
      </w:r>
      <w:r w:rsidR="00F83561" w:rsidRPr="00F835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A1BB9">
        <w:rPr>
          <w:rFonts w:ascii="Times New Roman" w:hAnsi="Times New Roman"/>
          <w:sz w:val="24"/>
          <w:szCs w:val="24"/>
        </w:rPr>
        <w:t>хххххххххххх</w:t>
      </w:r>
      <w:proofErr w:type="spellEnd"/>
      <w:r w:rsidR="00345954">
        <w:rPr>
          <w:rFonts w:ascii="Times New Roman" w:hAnsi="Times New Roman"/>
          <w:sz w:val="24"/>
          <w:szCs w:val="24"/>
        </w:rPr>
        <w:t xml:space="preserve"> тысяч</w:t>
      </w:r>
      <w:r w:rsidR="00581B64">
        <w:rPr>
          <w:rFonts w:ascii="Times New Roman" w:hAnsi="Times New Roman"/>
          <w:sz w:val="24"/>
          <w:szCs w:val="24"/>
        </w:rPr>
        <w:t>а</w:t>
      </w:r>
      <w:r w:rsidR="00F83561" w:rsidRPr="00F83561">
        <w:rPr>
          <w:rFonts w:ascii="Times New Roman" w:hAnsi="Times New Roman"/>
          <w:sz w:val="24"/>
          <w:szCs w:val="24"/>
        </w:rPr>
        <w:t>) руб.00 коп.</w:t>
      </w:r>
      <w:r w:rsidR="00151E56">
        <w:rPr>
          <w:rFonts w:ascii="Times New Roman" w:hAnsi="Times New Roman"/>
          <w:sz w:val="24"/>
          <w:szCs w:val="24"/>
        </w:rPr>
        <w:t xml:space="preserve"> З</w:t>
      </w:r>
      <w:r w:rsidR="000749DD">
        <w:rPr>
          <w:rFonts w:ascii="Times New Roman" w:hAnsi="Times New Roman"/>
          <w:sz w:val="24"/>
          <w:szCs w:val="24"/>
        </w:rPr>
        <w:t>аказчик направляет на обучение ХХ</w:t>
      </w:r>
      <w:r w:rsidR="00151E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49DD">
        <w:rPr>
          <w:rFonts w:ascii="Times New Roman" w:hAnsi="Times New Roman"/>
          <w:sz w:val="24"/>
          <w:szCs w:val="24"/>
        </w:rPr>
        <w:t>ххххххх</w:t>
      </w:r>
      <w:proofErr w:type="spellEnd"/>
      <w:r w:rsidR="000749DD">
        <w:rPr>
          <w:rFonts w:ascii="Times New Roman" w:hAnsi="Times New Roman"/>
          <w:sz w:val="24"/>
          <w:szCs w:val="24"/>
        </w:rPr>
        <w:t>) сотрудников</w:t>
      </w:r>
      <w:r w:rsidR="00151E56">
        <w:rPr>
          <w:rFonts w:ascii="Times New Roman" w:hAnsi="Times New Roman"/>
          <w:sz w:val="24"/>
          <w:szCs w:val="24"/>
        </w:rPr>
        <w:t>.</w:t>
      </w:r>
    </w:p>
    <w:p w:rsidR="005A141D" w:rsidRPr="00DC4A5A" w:rsidRDefault="00487907" w:rsidP="00F83561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49DD">
        <w:rPr>
          <w:rFonts w:ascii="Times New Roman" w:hAnsi="Times New Roman"/>
          <w:sz w:val="24"/>
          <w:szCs w:val="24"/>
        </w:rPr>
        <w:t>1.5</w:t>
      </w:r>
      <w:proofErr w:type="gramStart"/>
      <w:r w:rsidR="00F83561">
        <w:rPr>
          <w:rFonts w:ascii="Times New Roman" w:hAnsi="Times New Roman"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>П</w:t>
      </w:r>
      <w:proofErr w:type="gramEnd"/>
      <w:r w:rsidR="005A141D" w:rsidRPr="00DC4A5A">
        <w:rPr>
          <w:rFonts w:ascii="Times New Roman" w:hAnsi="Times New Roman"/>
          <w:sz w:val="24"/>
          <w:szCs w:val="24"/>
        </w:rPr>
        <w:t xml:space="preserve">осле </w:t>
      </w:r>
      <w:r w:rsidR="00B84E88">
        <w:rPr>
          <w:rFonts w:ascii="Times New Roman" w:hAnsi="Times New Roman"/>
          <w:sz w:val="24"/>
          <w:szCs w:val="24"/>
        </w:rPr>
        <w:t xml:space="preserve">предоставления Заказчиком всех документов по п. 2.5.2, </w:t>
      </w:r>
      <w:r w:rsidR="005A141D" w:rsidRPr="00DC4A5A">
        <w:rPr>
          <w:rFonts w:ascii="Times New Roman" w:hAnsi="Times New Roman"/>
          <w:sz w:val="24"/>
          <w:szCs w:val="24"/>
        </w:rPr>
        <w:t xml:space="preserve">освоения </w:t>
      </w:r>
      <w:r>
        <w:rPr>
          <w:rFonts w:ascii="Times New Roman" w:hAnsi="Times New Roman"/>
          <w:b/>
          <w:sz w:val="24"/>
          <w:szCs w:val="24"/>
        </w:rPr>
        <w:t>работниками Заказчика</w:t>
      </w:r>
      <w:r w:rsidR="005A141D" w:rsidRPr="00DC4A5A">
        <w:rPr>
          <w:rFonts w:ascii="Times New Roman" w:hAnsi="Times New Roman"/>
          <w:b/>
          <w:sz w:val="24"/>
          <w:szCs w:val="24"/>
        </w:rPr>
        <w:t xml:space="preserve"> </w:t>
      </w:r>
      <w:r w:rsidR="005A141D" w:rsidRPr="00DC4A5A">
        <w:rPr>
          <w:rFonts w:ascii="Times New Roman" w:hAnsi="Times New Roman"/>
          <w:sz w:val="24"/>
          <w:szCs w:val="24"/>
        </w:rPr>
        <w:t xml:space="preserve">образовательной программы, успешного прохождения итоговой аттестации и оплаты образовательных услуг </w:t>
      </w:r>
      <w:r w:rsidR="005A141D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5A141D" w:rsidRPr="00DC4A5A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="005A141D" w:rsidRPr="00DC4A5A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="005A141D" w:rsidRPr="00DC4A5A">
        <w:rPr>
          <w:rFonts w:ascii="Times New Roman" w:hAnsi="Times New Roman"/>
          <w:sz w:val="24"/>
          <w:szCs w:val="24"/>
        </w:rPr>
        <w:t xml:space="preserve">. </w:t>
      </w:r>
    </w:p>
    <w:p w:rsidR="006B6548" w:rsidRDefault="000749DD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F83561">
        <w:rPr>
          <w:rFonts w:ascii="Times New Roman" w:hAnsi="Times New Roman"/>
          <w:b/>
          <w:sz w:val="24"/>
          <w:szCs w:val="24"/>
        </w:rPr>
        <w:t xml:space="preserve"> </w:t>
      </w:r>
      <w:r w:rsidR="00487907">
        <w:rPr>
          <w:rFonts w:ascii="Times New Roman" w:hAnsi="Times New Roman"/>
          <w:b/>
          <w:sz w:val="24"/>
          <w:szCs w:val="24"/>
        </w:rPr>
        <w:t>Работнику Заказчика</w:t>
      </w:r>
      <w:r w:rsidR="006B6548" w:rsidRPr="00C240F6">
        <w:rPr>
          <w:rFonts w:ascii="Times New Roman" w:hAnsi="Times New Roman"/>
          <w:sz w:val="24"/>
          <w:szCs w:val="24"/>
        </w:rPr>
        <w:t>, не прошедшему итоговой аттестации или получившему неудовлетворительные результаты, а также</w:t>
      </w:r>
      <w:r w:rsidR="0020172D">
        <w:rPr>
          <w:rFonts w:ascii="Times New Roman" w:hAnsi="Times New Roman"/>
          <w:sz w:val="24"/>
          <w:szCs w:val="24"/>
        </w:rPr>
        <w:t xml:space="preserve"> </w:t>
      </w:r>
      <w:r w:rsidR="0020172D">
        <w:rPr>
          <w:rFonts w:ascii="Times New Roman" w:hAnsi="Times New Roman"/>
          <w:b/>
          <w:sz w:val="24"/>
          <w:szCs w:val="24"/>
        </w:rPr>
        <w:t>Работнику Заказчика</w:t>
      </w:r>
      <w:r w:rsidR="006B6548" w:rsidRPr="00C240F6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</w:t>
      </w:r>
      <w:r w:rsidR="00534894" w:rsidRPr="00534894">
        <w:rPr>
          <w:rFonts w:ascii="Times New Roman" w:hAnsi="Times New Roman"/>
          <w:sz w:val="24"/>
          <w:szCs w:val="24"/>
        </w:rPr>
        <w:t>АНО ДПО «Межрегиональная школа первой помощи»</w:t>
      </w:r>
      <w:r w:rsidR="006B6548" w:rsidRPr="00C240F6">
        <w:rPr>
          <w:rFonts w:ascii="Times New Roman" w:hAnsi="Times New Roman"/>
          <w:sz w:val="24"/>
          <w:szCs w:val="24"/>
        </w:rPr>
        <w:t xml:space="preserve">, выдается документ </w:t>
      </w:r>
      <w:r w:rsidR="006B6548"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="006B6548" w:rsidRPr="00C240F6">
        <w:rPr>
          <w:rFonts w:ascii="Times New Roman" w:hAnsi="Times New Roman"/>
          <w:sz w:val="24"/>
          <w:szCs w:val="24"/>
        </w:rPr>
        <w:t xml:space="preserve">установленного </w:t>
      </w:r>
      <w:r w:rsidR="006B6548">
        <w:rPr>
          <w:rFonts w:ascii="Times New Roman" w:hAnsi="Times New Roman"/>
          <w:sz w:val="24"/>
          <w:szCs w:val="24"/>
        </w:rPr>
        <w:t>Исполнителем образца.</w:t>
      </w:r>
    </w:p>
    <w:p w:rsidR="00581B64" w:rsidRDefault="000749DD" w:rsidP="00487907">
      <w:pPr>
        <w:spacing w:after="0" w:line="264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1.7</w:t>
      </w:r>
      <w:r w:rsidR="00581B64"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>Работнику заказчика не выполнившему требования п. 2.5.2 данного договора, но</w:t>
      </w:r>
      <w:proofErr w:type="gramStart"/>
      <w:r w:rsidR="00B84E88">
        <w:rPr>
          <w:rFonts w:ascii="Times New Roman" w:hAnsi="Times New Roman"/>
          <w:sz w:val="24"/>
          <w:szCs w:val="24"/>
        </w:rPr>
        <w:t xml:space="preserve"> </w:t>
      </w:r>
      <w:r w:rsidR="00581B64">
        <w:rPr>
          <w:rFonts w:ascii="Times New Roman" w:hAnsi="Times New Roman"/>
          <w:sz w:val="24"/>
          <w:szCs w:val="24"/>
        </w:rPr>
        <w:t xml:space="preserve"> </w:t>
      </w:r>
      <w:r w:rsidR="00B84E88">
        <w:rPr>
          <w:rFonts w:ascii="Times New Roman" w:hAnsi="Times New Roman"/>
          <w:sz w:val="24"/>
          <w:szCs w:val="24"/>
        </w:rPr>
        <w:t>,</w:t>
      </w:r>
      <w:proofErr w:type="gramEnd"/>
      <w:r w:rsidR="00B84E88">
        <w:rPr>
          <w:rFonts w:ascii="Times New Roman" w:hAnsi="Times New Roman"/>
          <w:sz w:val="24"/>
          <w:szCs w:val="24"/>
        </w:rPr>
        <w:t xml:space="preserve"> освоившему образовательную программу, успешно прошедшему  итоговую аттестацию</w:t>
      </w:r>
      <w:r w:rsidR="00B84E88" w:rsidRPr="00DC4A5A">
        <w:rPr>
          <w:rFonts w:ascii="Times New Roman" w:hAnsi="Times New Roman"/>
          <w:sz w:val="24"/>
          <w:szCs w:val="24"/>
        </w:rPr>
        <w:t xml:space="preserve"> и </w:t>
      </w:r>
      <w:r w:rsidR="00B84E88">
        <w:rPr>
          <w:rFonts w:ascii="Times New Roman" w:hAnsi="Times New Roman"/>
          <w:sz w:val="24"/>
          <w:szCs w:val="24"/>
        </w:rPr>
        <w:t>оплатившему  образовательные</w:t>
      </w:r>
      <w:r w:rsidR="00B84E88" w:rsidRPr="00DC4A5A">
        <w:rPr>
          <w:rFonts w:ascii="Times New Roman" w:hAnsi="Times New Roman"/>
          <w:sz w:val="24"/>
          <w:szCs w:val="24"/>
        </w:rPr>
        <w:t xml:space="preserve"> услуг</w:t>
      </w:r>
      <w:r w:rsidR="00B84E88">
        <w:rPr>
          <w:rFonts w:ascii="Times New Roman" w:hAnsi="Times New Roman"/>
          <w:sz w:val="24"/>
          <w:szCs w:val="24"/>
        </w:rPr>
        <w:t xml:space="preserve">и </w:t>
      </w:r>
      <w:r w:rsidR="00B84E88" w:rsidRPr="00DC4A5A">
        <w:rPr>
          <w:rFonts w:ascii="Times New Roman" w:hAnsi="Times New Roman"/>
          <w:sz w:val="24"/>
          <w:szCs w:val="24"/>
        </w:rPr>
        <w:t xml:space="preserve"> </w:t>
      </w:r>
      <w:r w:rsidR="00B84E88" w:rsidRPr="00DC4A5A">
        <w:rPr>
          <w:rFonts w:ascii="Times New Roman" w:hAnsi="Times New Roman"/>
          <w:b/>
          <w:sz w:val="24"/>
          <w:szCs w:val="24"/>
        </w:rPr>
        <w:t>Исполнителя</w:t>
      </w:r>
      <w:r w:rsidR="00B84E88" w:rsidRPr="00DC4A5A">
        <w:rPr>
          <w:rFonts w:ascii="Times New Roman" w:hAnsi="Times New Roman"/>
          <w:sz w:val="24"/>
          <w:szCs w:val="24"/>
        </w:rPr>
        <w:t xml:space="preserve"> в полном объеме, выдается</w:t>
      </w:r>
      <w:r w:rsidR="00B84E88">
        <w:rPr>
          <w:rFonts w:ascii="Times New Roman" w:hAnsi="Times New Roman"/>
          <w:sz w:val="24"/>
          <w:szCs w:val="24"/>
        </w:rPr>
        <w:t xml:space="preserve"> сертификат участника по данной программе. Сертификат подлежит обмену на удостоверение о повышении квалификации после выполнения всех требований п. 2.5.2 на основании заявления Заказчика.</w:t>
      </w:r>
    </w:p>
    <w:p w:rsidR="006B6548" w:rsidRPr="00C240F6" w:rsidRDefault="006B6548" w:rsidP="00C240F6">
      <w:pPr>
        <w:pStyle w:val="a3"/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548" w:rsidRPr="00C240F6" w:rsidRDefault="0020172D" w:rsidP="0020172D">
      <w:pPr>
        <w:numPr>
          <w:ilvl w:val="0"/>
          <w:numId w:val="5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B6548"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0172D">
        <w:rPr>
          <w:rFonts w:ascii="Times New Roman" w:hAnsi="Times New Roman"/>
          <w:sz w:val="24"/>
          <w:szCs w:val="24"/>
        </w:rPr>
        <w:t>работников 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Применять к </w:t>
      </w:r>
      <w:r w:rsidR="0020172D">
        <w:rPr>
          <w:rFonts w:ascii="Times New Roman" w:hAnsi="Times New Roman"/>
          <w:sz w:val="24"/>
          <w:szCs w:val="24"/>
        </w:rPr>
        <w:t>работникам Заказчика</w:t>
      </w:r>
      <w:r w:rsidRPr="00C240F6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20172D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2.2.2. Расторгнуть настоящий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фактических расходов Исполнителя.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="0020172D">
        <w:rPr>
          <w:rFonts w:ascii="Times New Roman" w:hAnsi="Times New Roman"/>
          <w:sz w:val="24"/>
          <w:szCs w:val="24"/>
        </w:rPr>
        <w:t>Работникам Заказчика</w:t>
      </w:r>
      <w:r w:rsidRPr="00C240F6">
        <w:rPr>
          <w:rFonts w:ascii="Times New Roman" w:hAnsi="Times New Roman"/>
          <w:b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20172D">
        <w:rPr>
          <w:rFonts w:ascii="Times New Roman" w:hAnsi="Times New Roman"/>
          <w:sz w:val="24"/>
          <w:szCs w:val="24"/>
        </w:rPr>
        <w:t xml:space="preserve">Работники Заказчика </w:t>
      </w:r>
      <w:r w:rsidRPr="00C240F6">
        <w:rPr>
          <w:rFonts w:ascii="Times New Roman" w:hAnsi="Times New Roman"/>
          <w:sz w:val="24"/>
          <w:szCs w:val="24"/>
        </w:rPr>
        <w:t>также вправе: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1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</w:t>
      </w:r>
      <w:r w:rsidR="0020172D">
        <w:rPr>
          <w:rFonts w:ascii="Times New Roman" w:hAnsi="Times New Roman"/>
          <w:sz w:val="24"/>
          <w:szCs w:val="24"/>
        </w:rPr>
        <w:t>работников Заказчика, выполнивших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="0020172D">
        <w:rPr>
          <w:rFonts w:ascii="Times New Roman" w:hAnsi="Times New Roman"/>
          <w:sz w:val="24"/>
          <w:szCs w:val="24"/>
        </w:rPr>
        <w:t>обучающихся (с</w:t>
      </w:r>
      <w:r w:rsidR="0020172D">
        <w:rPr>
          <w:rFonts w:ascii="Times New Roman" w:hAnsi="Times New Roman"/>
          <w:sz w:val="24"/>
          <w:szCs w:val="24"/>
          <w:u w:val="single"/>
        </w:rPr>
        <w:t>лушателей)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20172D">
        <w:rPr>
          <w:rFonts w:ascii="Times New Roman" w:hAnsi="Times New Roman"/>
          <w:sz w:val="24"/>
          <w:szCs w:val="24"/>
        </w:rPr>
        <w:t>.</w:t>
      </w:r>
      <w:r w:rsidR="0020172D">
        <w:rPr>
          <w:rFonts w:ascii="Times New Roman" w:hAnsi="Times New Roman"/>
          <w:sz w:val="24"/>
          <w:szCs w:val="24"/>
        </w:rPr>
        <w:tab/>
        <w:t xml:space="preserve">Обеспечить работникам Заказчика </w:t>
      </w:r>
      <w:r w:rsidR="006B6548" w:rsidRPr="00C240F6">
        <w:rPr>
          <w:rFonts w:ascii="Times New Roman" w:hAnsi="Times New Roman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6B6548" w:rsidRPr="00C240F6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r w:rsidR="0020172D">
        <w:rPr>
          <w:rFonts w:ascii="Times New Roman" w:hAnsi="Times New Roman"/>
          <w:sz w:val="24"/>
          <w:szCs w:val="24"/>
        </w:rPr>
        <w:t xml:space="preserve">Заказчика </w:t>
      </w:r>
      <w:r w:rsidR="006B6548" w:rsidRPr="00C240F6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6B6548" w:rsidRDefault="00CE567A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6B6548" w:rsidRPr="00C240F6">
        <w:rPr>
          <w:rFonts w:ascii="Times New Roman" w:hAnsi="Times New Roman"/>
          <w:sz w:val="24"/>
          <w:szCs w:val="24"/>
        </w:rPr>
        <w:t>.</w:t>
      </w:r>
      <w:r w:rsidR="006B6548"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r w:rsidR="00AF2D36" w:rsidRPr="00AF2D36">
        <w:rPr>
          <w:rFonts w:ascii="Times New Roman" w:hAnsi="Times New Roman"/>
          <w:sz w:val="24"/>
          <w:szCs w:val="24"/>
        </w:rPr>
        <w:t>работник</w:t>
      </w:r>
      <w:r w:rsidR="00AF2D36">
        <w:rPr>
          <w:rFonts w:ascii="Times New Roman" w:hAnsi="Times New Roman"/>
          <w:sz w:val="24"/>
          <w:szCs w:val="24"/>
        </w:rPr>
        <w:t>ам</w:t>
      </w:r>
      <w:r w:rsidR="00AF2D36" w:rsidRPr="00AF2D36">
        <w:rPr>
          <w:rFonts w:ascii="Times New Roman" w:hAnsi="Times New Roman"/>
          <w:sz w:val="24"/>
          <w:szCs w:val="24"/>
        </w:rPr>
        <w:t xml:space="preserve"> Заказчика </w:t>
      </w:r>
      <w:r w:rsidR="00AF2D36">
        <w:rPr>
          <w:rFonts w:ascii="Times New Roman" w:hAnsi="Times New Roman"/>
          <w:sz w:val="24"/>
          <w:szCs w:val="24"/>
        </w:rPr>
        <w:t>у</w:t>
      </w:r>
      <w:r w:rsidR="006B6548" w:rsidRPr="00C240F6">
        <w:rPr>
          <w:rFonts w:ascii="Times New Roman" w:hAnsi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2.5.</w:t>
      </w:r>
      <w:r w:rsidRPr="00C7499B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b/>
          <w:sz w:val="24"/>
          <w:szCs w:val="24"/>
        </w:rPr>
        <w:t>Заказчик</w:t>
      </w:r>
      <w:r w:rsidRPr="00C7499B">
        <w:rPr>
          <w:rFonts w:ascii="Times New Roman" w:hAnsi="Times New Roman"/>
          <w:b/>
          <w:sz w:val="24"/>
          <w:szCs w:val="24"/>
        </w:rPr>
        <w:t xml:space="preserve">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F7453E" w:rsidRPr="00C7499B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C7499B">
        <w:rPr>
          <w:rFonts w:ascii="Times New Roman" w:hAnsi="Times New Roman"/>
          <w:snapToGrid w:val="0"/>
          <w:sz w:val="24"/>
          <w:szCs w:val="24"/>
        </w:rPr>
        <w:t>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proofErr w:type="gramEnd"/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2.5.2.</w:t>
      </w:r>
      <w:r w:rsidRPr="00C7499B">
        <w:rPr>
          <w:rFonts w:ascii="Times New Roman" w:hAnsi="Times New Roman"/>
          <w:sz w:val="24"/>
          <w:szCs w:val="24"/>
        </w:rPr>
        <w:t xml:space="preserve"> При поступлении </w:t>
      </w:r>
      <w:r w:rsidR="00AF2D36">
        <w:rPr>
          <w:rFonts w:ascii="Times New Roman" w:hAnsi="Times New Roman"/>
          <w:sz w:val="24"/>
          <w:szCs w:val="24"/>
        </w:rPr>
        <w:t>работников Заказчика</w:t>
      </w:r>
      <w:r w:rsidRPr="00C7499B">
        <w:rPr>
          <w:rFonts w:ascii="Times New Roman" w:hAnsi="Times New Roman"/>
          <w:sz w:val="24"/>
          <w:szCs w:val="24"/>
        </w:rPr>
        <w:t xml:space="preserve"> к Исполнителю и в процессе </w:t>
      </w:r>
      <w:r w:rsidR="00AF2D36">
        <w:rPr>
          <w:rFonts w:ascii="Times New Roman" w:hAnsi="Times New Roman"/>
          <w:sz w:val="24"/>
          <w:szCs w:val="24"/>
        </w:rPr>
        <w:t>их</w:t>
      </w:r>
      <w:r w:rsidRPr="00C7499B">
        <w:rPr>
          <w:rFonts w:ascii="Times New Roman" w:hAnsi="Times New Roman"/>
          <w:sz w:val="24"/>
          <w:szCs w:val="24"/>
        </w:rPr>
        <w:t xml:space="preserve"> обучения своевременно представлять все необходимые документы, в том числе </w:t>
      </w:r>
    </w:p>
    <w:p w:rsidR="006B6548" w:rsidRPr="00C7499B" w:rsidRDefault="006B6548" w:rsidP="00C373A7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="005A141D">
        <w:rPr>
          <w:rFonts w:ascii="Times New Roman" w:hAnsi="Times New Roman"/>
          <w:sz w:val="24"/>
          <w:szCs w:val="24"/>
        </w:rPr>
        <w:tab/>
        <w:t xml:space="preserve">заявление о </w:t>
      </w:r>
      <w:r w:rsidR="00E75D54">
        <w:rPr>
          <w:rFonts w:ascii="Times New Roman" w:hAnsi="Times New Roman"/>
          <w:sz w:val="24"/>
          <w:szCs w:val="24"/>
        </w:rPr>
        <w:t>приеме на обучение (Приложение 1</w:t>
      </w:r>
      <w:r w:rsidR="005A141D">
        <w:rPr>
          <w:rFonts w:ascii="Times New Roman" w:hAnsi="Times New Roman"/>
          <w:sz w:val="24"/>
          <w:szCs w:val="24"/>
        </w:rPr>
        <w:t>)</w:t>
      </w:r>
    </w:p>
    <w:p w:rsidR="00F7453E" w:rsidRDefault="006B6548" w:rsidP="00F7453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="00C373A7">
        <w:rPr>
          <w:rFonts w:ascii="Times New Roman" w:hAnsi="Times New Roman"/>
          <w:sz w:val="24"/>
          <w:szCs w:val="24"/>
        </w:rPr>
        <w:t xml:space="preserve">заверенную Заказчиком </w:t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квалификации;</w:t>
      </w:r>
    </w:p>
    <w:p w:rsidR="00B84E88" w:rsidRDefault="00B84E88" w:rsidP="000749DD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копию документа удостоверяющего личность</w:t>
      </w:r>
    </w:p>
    <w:p w:rsidR="000749DD" w:rsidRPr="000749DD" w:rsidRDefault="000749DD" w:rsidP="000749DD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B84E88">
      <w:pPr>
        <w:spacing w:after="0" w:line="264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составляет рублей </w:t>
      </w:r>
      <w:r w:rsidR="000A1BB9">
        <w:rPr>
          <w:rFonts w:ascii="Times New Roman" w:hAnsi="Times New Roman"/>
          <w:b/>
          <w:sz w:val="24"/>
          <w:szCs w:val="24"/>
          <w:u w:val="single"/>
        </w:rPr>
        <w:t>ХХХХХ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A1BB9">
        <w:rPr>
          <w:rFonts w:ascii="Times New Roman" w:hAnsi="Times New Roman"/>
          <w:b/>
          <w:sz w:val="24"/>
          <w:szCs w:val="24"/>
          <w:u w:val="single"/>
        </w:rPr>
        <w:t>ххххххххххххххх</w:t>
      </w:r>
      <w:proofErr w:type="spellEnd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тысяч</w:t>
      </w:r>
      <w:r w:rsidR="00791C87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 w:rsidR="00151E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рублей </w:t>
      </w:r>
      <w:r w:rsidRPr="00C240F6">
        <w:rPr>
          <w:rFonts w:ascii="Times New Roman" w:hAnsi="Times New Roman"/>
          <w:b/>
          <w:sz w:val="24"/>
          <w:szCs w:val="24"/>
          <w:u w:val="single"/>
        </w:rPr>
        <w:t>00</w:t>
      </w:r>
      <w:r w:rsidRPr="00C240F6">
        <w:rPr>
          <w:rFonts w:ascii="Times New Roman" w:hAnsi="Times New Roman"/>
          <w:sz w:val="24"/>
          <w:szCs w:val="24"/>
        </w:rPr>
        <w:t xml:space="preserve"> копеек.</w:t>
      </w:r>
    </w:p>
    <w:p w:rsidR="006B6548" w:rsidRPr="00C240F6" w:rsidRDefault="006B6548" w:rsidP="00C240F6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DC4A5A" w:rsidRDefault="006B6548" w:rsidP="00DC4A5A">
      <w:pPr>
        <w:spacing w:after="0" w:line="264" w:lineRule="auto"/>
        <w:ind w:right="142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3.2. </w:t>
      </w:r>
      <w:r w:rsidR="00DC4A5A" w:rsidRPr="00DC4A5A">
        <w:rPr>
          <w:rFonts w:ascii="Times New Roman" w:hAnsi="Times New Roman"/>
          <w:snapToGrid w:val="0"/>
          <w:sz w:val="24"/>
          <w:szCs w:val="24"/>
        </w:rPr>
        <w:t>Сумма оплаты за обучение НДС не облагается т.к.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 Стоимость образовательных услуг является фиксированной и не зависит от объемов аудиторной и (или) внеаудиторной учебной нагрузки</w:t>
      </w:r>
      <w:r w:rsidR="00DC4A5A">
        <w:rPr>
          <w:rFonts w:ascii="Times New Roman" w:hAnsi="Times New Roman"/>
          <w:snapToGrid w:val="0"/>
          <w:sz w:val="24"/>
          <w:szCs w:val="24"/>
        </w:rPr>
        <w:t>.</w:t>
      </w:r>
    </w:p>
    <w:p w:rsidR="00E75D54" w:rsidRDefault="006B6548" w:rsidP="00E75D54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="00E75D54" w:rsidRPr="00064C2F">
        <w:rPr>
          <w:rFonts w:ascii="Times New Roman" w:hAnsi="Times New Roman"/>
          <w:sz w:val="24"/>
          <w:szCs w:val="24"/>
        </w:rPr>
        <w:t xml:space="preserve"> оплачивает 100% стоимости платных образовательных услуг в порядке предоплаты. Оплата производится</w:t>
      </w:r>
      <w:r w:rsidR="00E75D54">
        <w:rPr>
          <w:rFonts w:ascii="Times New Roman" w:hAnsi="Times New Roman"/>
          <w:sz w:val="24"/>
          <w:szCs w:val="24"/>
        </w:rPr>
        <w:t xml:space="preserve"> </w:t>
      </w:r>
      <w:r w:rsidR="00E75D54" w:rsidRPr="00064C2F">
        <w:rPr>
          <w:rFonts w:ascii="Times New Roman" w:hAnsi="Times New Roman"/>
          <w:sz w:val="24"/>
          <w:szCs w:val="24"/>
        </w:rPr>
        <w:t>в безналичном порядке на расчетный счет Исполнителя, указанный</w:t>
      </w:r>
      <w:r w:rsidR="00A91497">
        <w:rPr>
          <w:rFonts w:ascii="Times New Roman" w:hAnsi="Times New Roman"/>
          <w:sz w:val="24"/>
          <w:szCs w:val="24"/>
        </w:rPr>
        <w:t xml:space="preserve"> в пункте 8 настоящего Договора на основании счета.</w:t>
      </w:r>
    </w:p>
    <w:p w:rsidR="006B6548" w:rsidRDefault="006B6548" w:rsidP="00E75D54">
      <w:pPr>
        <w:spacing w:after="0" w:line="264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C240F6">
        <w:rPr>
          <w:rFonts w:ascii="Times New Roman" w:hAnsi="Times New Roman"/>
          <w:sz w:val="24"/>
          <w:szCs w:val="24"/>
        </w:rPr>
        <w:t xml:space="preserve">оговору несет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. </w:t>
      </w:r>
    </w:p>
    <w:p w:rsidR="006B6548" w:rsidRPr="00C7499B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 xml:space="preserve">3.5. Если </w:t>
      </w:r>
      <w:r w:rsidR="00AF2D36">
        <w:rPr>
          <w:rFonts w:ascii="Times New Roman" w:hAnsi="Times New Roman"/>
          <w:sz w:val="24"/>
          <w:szCs w:val="24"/>
        </w:rPr>
        <w:t>работники Заказчика</w:t>
      </w:r>
      <w:r w:rsidRPr="00C7499B">
        <w:rPr>
          <w:rFonts w:ascii="Times New Roman" w:hAnsi="Times New Roman"/>
          <w:sz w:val="24"/>
          <w:szCs w:val="24"/>
        </w:rPr>
        <w:t xml:space="preserve"> не приступил</w:t>
      </w:r>
      <w:r w:rsidR="00AF2D36">
        <w:rPr>
          <w:rFonts w:ascii="Times New Roman" w:hAnsi="Times New Roman"/>
          <w:sz w:val="24"/>
          <w:szCs w:val="24"/>
        </w:rPr>
        <w:t>и</w:t>
      </w:r>
      <w:r w:rsidRPr="00C7499B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C7499B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C7499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C7499B">
        <w:rPr>
          <w:rFonts w:ascii="Times New Roman" w:hAnsi="Times New Roman"/>
          <w:sz w:val="24"/>
          <w:szCs w:val="24"/>
        </w:rPr>
        <w:t xml:space="preserve"> или не изучил</w:t>
      </w:r>
      <w:r w:rsidR="00AF2D36">
        <w:rPr>
          <w:rFonts w:ascii="Times New Roman" w:hAnsi="Times New Roman"/>
          <w:sz w:val="24"/>
          <w:szCs w:val="24"/>
        </w:rPr>
        <w:t>и</w:t>
      </w:r>
      <w:r w:rsidRPr="00C7499B">
        <w:rPr>
          <w:rFonts w:ascii="Times New Roman" w:hAnsi="Times New Roman"/>
          <w:sz w:val="24"/>
          <w:szCs w:val="24"/>
        </w:rPr>
        <w:t xml:space="preserve"> в полном объеме в сроки оплаченного периода обучения, то обязательства Исполнителя считаются выполненными в полном объеме и возврат оплаты услуг не производится.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AF2D36">
      <w:pPr>
        <w:numPr>
          <w:ilvl w:val="0"/>
          <w:numId w:val="6"/>
        </w:num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6B6548" w:rsidRPr="00C240F6" w:rsidRDefault="006B6548" w:rsidP="00C240F6">
      <w:pPr>
        <w:spacing w:after="0" w:line="264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4.1.</w:t>
      </w:r>
      <w:r w:rsidRPr="00C240F6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4.2.</w:t>
      </w:r>
      <w:r w:rsidRPr="00C240F6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4.3.</w:t>
      </w:r>
      <w:r w:rsidRPr="00C240F6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C240F6">
        <w:rPr>
          <w:rFonts w:ascii="Times New Roman" w:hAnsi="Times New Roman"/>
          <w:sz w:val="24"/>
          <w:szCs w:val="24"/>
        </w:rPr>
        <w:t>Договор</w:t>
      </w:r>
      <w:proofErr w:type="gramEnd"/>
      <w:r w:rsidRPr="00C240F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D31F8">
        <w:rPr>
          <w:rFonts w:ascii="Times New Roman" w:hAnsi="Times New Roman"/>
          <w:sz w:val="24"/>
          <w:szCs w:val="24"/>
        </w:rPr>
        <w:t>Заказчика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4.4.</w:t>
      </w:r>
      <w:r w:rsidRPr="00C240F6">
        <w:rPr>
          <w:rFonts w:ascii="Times New Roman" w:hAnsi="Times New Roman"/>
          <w:sz w:val="24"/>
          <w:szCs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 w:rsidR="000D31F8">
        <w:rPr>
          <w:rFonts w:ascii="Times New Roman" w:hAnsi="Times New Roman"/>
          <w:sz w:val="24"/>
          <w:szCs w:val="24"/>
        </w:rPr>
        <w:t>Заказчиком</w:t>
      </w:r>
      <w:r w:rsidRPr="00C240F6">
        <w:rPr>
          <w:rFonts w:ascii="Times New Roman" w:hAnsi="Times New Roman"/>
          <w:sz w:val="24"/>
          <w:szCs w:val="24"/>
        </w:rPr>
        <w:t xml:space="preserve"> убытков.</w:t>
      </w:r>
    </w:p>
    <w:p w:rsidR="006B6548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4.5.</w:t>
      </w:r>
      <w:r w:rsidRPr="00C240F6">
        <w:rPr>
          <w:rFonts w:ascii="Times New Roman" w:hAnsi="Times New Roman"/>
          <w:sz w:val="24"/>
          <w:szCs w:val="24"/>
        </w:rPr>
        <w:tab/>
      </w:r>
      <w:r w:rsidR="00AF2D36">
        <w:rPr>
          <w:rFonts w:ascii="Times New Roman" w:hAnsi="Times New Roman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B6548" w:rsidRPr="00C240F6" w:rsidRDefault="006B6548" w:rsidP="00C240F6">
      <w:pPr>
        <w:spacing w:after="0" w:line="264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5.1.</w:t>
      </w:r>
      <w:r w:rsidRPr="00C240F6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</w:t>
      </w:r>
      <w:r w:rsidRPr="00C240F6">
        <w:rPr>
          <w:rFonts w:ascii="Times New Roman" w:hAnsi="Times New Roman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F2D36">
        <w:rPr>
          <w:rFonts w:ascii="Times New Roman" w:hAnsi="Times New Roman"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5.2.1.</w:t>
      </w:r>
      <w:r w:rsidRPr="00C240F6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5.2.2.</w:t>
      </w:r>
      <w:r w:rsidRPr="00C240F6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5.2.3.</w:t>
      </w:r>
      <w:r w:rsidRPr="00C240F6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5.3. </w:t>
      </w:r>
      <w:r w:rsidR="00AF2D36">
        <w:rPr>
          <w:rFonts w:ascii="Times New Roman" w:hAnsi="Times New Roman"/>
          <w:snapToGrid w:val="0"/>
          <w:sz w:val="24"/>
          <w:szCs w:val="24"/>
        </w:rPr>
        <w:t>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</w:t>
      </w:r>
      <w:r w:rsidR="00AF2D36">
        <w:rPr>
          <w:rFonts w:ascii="Times New Roman" w:hAnsi="Times New Roman"/>
          <w:snapToGrid w:val="0"/>
          <w:sz w:val="24"/>
          <w:szCs w:val="24"/>
        </w:rPr>
        <w:t>. Заказчик</w:t>
      </w:r>
      <w:r w:rsidRPr="00C240F6">
        <w:rPr>
          <w:rFonts w:ascii="Times New Roman" w:hAnsi="Times New Roman"/>
          <w:snapToGrid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 w:rsidR="00AF2D36"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314A2B">
        <w:rPr>
          <w:rFonts w:ascii="Times New Roman" w:hAnsi="Times New Roman"/>
          <w:snapToGrid w:val="0"/>
          <w:sz w:val="24"/>
          <w:szCs w:val="24"/>
        </w:rPr>
        <w:t xml:space="preserve">Заказчик </w:t>
      </w:r>
      <w:r w:rsidRPr="00C240F6">
        <w:rPr>
          <w:rFonts w:ascii="Times New Roman" w:hAnsi="Times New Roman"/>
          <w:snapToGrid w:val="0"/>
          <w:sz w:val="24"/>
          <w:szCs w:val="24"/>
        </w:rPr>
        <w:t>вправе по своему выбору: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5.4.1. Назначить Исполнителю новый срок в период учебного года, в течение которого Исполнитель должен приступить к оказанию образовательной услуги и  (или) закончить </w:t>
      </w:r>
      <w:r>
        <w:rPr>
          <w:rFonts w:ascii="Times New Roman" w:hAnsi="Times New Roman"/>
          <w:snapToGrid w:val="0"/>
          <w:sz w:val="24"/>
          <w:szCs w:val="24"/>
        </w:rPr>
        <w:t>оказание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</w:t>
      </w:r>
      <w:r>
        <w:rPr>
          <w:rFonts w:ascii="Times New Roman" w:hAnsi="Times New Roman"/>
          <w:snapToGrid w:val="0"/>
          <w:sz w:val="24"/>
          <w:szCs w:val="24"/>
        </w:rPr>
        <w:t xml:space="preserve"> возмещения понесенных расходов.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lastRenderedPageBreak/>
        <w:t>5.4.3. Потребовать уменьшения с</w:t>
      </w:r>
      <w:r>
        <w:rPr>
          <w:rFonts w:ascii="Times New Roman" w:hAnsi="Times New Roman"/>
          <w:snapToGrid w:val="0"/>
          <w:sz w:val="24"/>
          <w:szCs w:val="24"/>
        </w:rPr>
        <w:t>тоимости образовательной услуги.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6B6548" w:rsidRPr="00C240F6" w:rsidRDefault="006B6548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C240F6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C240F6">
        <w:rPr>
          <w:rFonts w:ascii="Times New Roman" w:hAnsi="Times New Roman"/>
          <w:sz w:val="24"/>
          <w:szCs w:val="24"/>
        </w:rPr>
        <w:t xml:space="preserve">оговору, при невозможности, разрешения их путем переговоров, передаются на рассмотрение в </w:t>
      </w:r>
      <w:r w:rsidR="00A91497">
        <w:rPr>
          <w:rFonts w:ascii="Times New Roman" w:hAnsi="Times New Roman"/>
          <w:sz w:val="24"/>
          <w:szCs w:val="24"/>
        </w:rPr>
        <w:t>суд по местонахождению ответчика.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6B6548" w:rsidRPr="00C240F6" w:rsidRDefault="006B6548" w:rsidP="00C240F6">
      <w:pPr>
        <w:spacing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6548" w:rsidRPr="00C240F6" w:rsidRDefault="006B6548" w:rsidP="00C240F6">
      <w:pPr>
        <w:spacing w:line="264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40F6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6B6548" w:rsidRDefault="00C373A7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7.1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799A" w:rsidRPr="009B07E5" w:rsidRDefault="000D799A" w:rsidP="000D799A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7.2</w:t>
      </w:r>
      <w:r w:rsidRPr="009B07E5">
        <w:rPr>
          <w:rFonts w:ascii="Times New Roman" w:hAnsi="Times New Roman"/>
          <w:snapToGrid w:val="0"/>
          <w:sz w:val="24"/>
          <w:szCs w:val="24"/>
        </w:rPr>
        <w:t>. Стороны признают юридически действительными копии документов, связанных с заключением и исполнением настоящего Договора, если они направлены посредством факсимильной связи, электронной почты при условии последующего направления оригиналов.</w:t>
      </w:r>
    </w:p>
    <w:p w:rsidR="000D799A" w:rsidRPr="008335DC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B6548" w:rsidRPr="00C240F6" w:rsidRDefault="000D799A" w:rsidP="00C240F6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7.3</w:t>
      </w:r>
      <w:r w:rsidR="006B6548" w:rsidRPr="008335DC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B6548" w:rsidRPr="000C5BAA" w:rsidRDefault="006B6548" w:rsidP="00C240F6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548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B6548" w:rsidRPr="000C5BAA" w:rsidRDefault="006B6548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34F5" w:rsidRDefault="000434F5" w:rsidP="000434F5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434F5" w:rsidRPr="004D795C" w:rsidTr="004D795C">
        <w:trPr>
          <w:trHeight w:val="5568"/>
        </w:trPr>
        <w:tc>
          <w:tcPr>
            <w:tcW w:w="5281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Юридический адрес: 394026 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D795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D795C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>проспект Труда д.46 И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ИНН   3662987271, КПП 366201001</w:t>
            </w:r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4D795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D795C">
              <w:rPr>
                <w:rFonts w:ascii="Times New Roman" w:hAnsi="Times New Roman"/>
                <w:sz w:val="20"/>
                <w:szCs w:val="20"/>
              </w:rPr>
              <w:t xml:space="preserve"> 40703810113000071289 </w:t>
            </w:r>
            <w:r w:rsidR="00501D84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Центрально-Черноземный банке ПАО </w:t>
            </w:r>
            <w:r w:rsidRPr="004D795C">
              <w:rPr>
                <w:rFonts w:ascii="Times New Roman" w:hAnsi="Times New Roman"/>
                <w:sz w:val="20"/>
                <w:szCs w:val="20"/>
              </w:rPr>
              <w:t xml:space="preserve">Сбербанка </w:t>
            </w:r>
            <w:proofErr w:type="spellStart"/>
            <w:r w:rsidR="00501D8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01D8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501D84">
              <w:rPr>
                <w:rFonts w:ascii="Times New Roman" w:hAnsi="Times New Roman"/>
                <w:sz w:val="20"/>
                <w:szCs w:val="20"/>
              </w:rPr>
              <w:t>оронеж</w:t>
            </w:r>
            <w:proofErr w:type="spellEnd"/>
          </w:p>
          <w:p w:rsidR="00501D84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БИК 042007681 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Директор АНО ДПО «Межрегиональная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>школа первой помощи»</w:t>
            </w: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D5598B" w:rsidP="004D79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95C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34F5" w:rsidRPr="004D795C">
              <w:rPr>
                <w:rFonts w:ascii="Times New Roman" w:hAnsi="Times New Roman"/>
                <w:sz w:val="20"/>
                <w:szCs w:val="20"/>
              </w:rPr>
              <w:t>__________________ /О.Л. Куров/</w:t>
            </w:r>
          </w:p>
        </w:tc>
        <w:tc>
          <w:tcPr>
            <w:tcW w:w="5282" w:type="dxa"/>
            <w:shd w:val="clear" w:color="auto" w:fill="auto"/>
          </w:tcPr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34F5" w:rsidRPr="004D795C" w:rsidRDefault="000434F5" w:rsidP="004D79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4F5" w:rsidRDefault="000434F5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686CDD" w:rsidRDefault="00686CDD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17738F" w:rsidRDefault="0017738F" w:rsidP="00C240F6">
      <w:pPr>
        <w:spacing w:line="240" w:lineRule="auto"/>
        <w:ind w:firstLine="709"/>
        <w:rPr>
          <w:rFonts w:ascii="Times New Roman" w:hAnsi="Times New Roman"/>
        </w:rPr>
      </w:pPr>
    </w:p>
    <w:p w:rsidR="003D52D7" w:rsidRPr="003D52D7" w:rsidRDefault="003D52D7" w:rsidP="003D52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52D7">
        <w:rPr>
          <w:rFonts w:ascii="Times New Roman" w:eastAsia="Times New Roman" w:hAnsi="Times New Roman"/>
          <w:sz w:val="20"/>
          <w:szCs w:val="20"/>
          <w:lang w:eastAsia="ru-RU"/>
        </w:rPr>
        <w:t>Приложение 1.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970C55">
        <w:rPr>
          <w:rFonts w:ascii="Times New Roman" w:eastAsia="Times New Roman" w:hAnsi="Times New Roman"/>
          <w:sz w:val="44"/>
          <w:szCs w:val="44"/>
          <w:lang w:eastAsia="ru-RU"/>
        </w:rPr>
        <w:t>Фирменный бланк организации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2F7CE6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________2020</w:t>
      </w:r>
      <w:r w:rsidR="00970C55"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№____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Директору АНО ДПО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«Межрегиональная школа первой помощи»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О.Л.Курову</w:t>
      </w:r>
      <w:proofErr w:type="spell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</w:t>
      </w:r>
      <w:proofErr w:type="gram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обучение  по программе</w:t>
      </w:r>
      <w:proofErr w:type="gram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C55" w:rsidRPr="00970C55" w:rsidRDefault="00970C55" w:rsidP="00970C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«Программа повышения квалификации для  преподавателей и мастеров производственного обучения, осуществляющих профессиональное </w:t>
      </w:r>
      <w:proofErr w:type="gramStart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«Первая помощь» 40 часов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Наменование</w:t>
            </w:r>
            <w:proofErr w:type="spellEnd"/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сокращенно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чего действует руководитель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ФИО полностью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55" w:rsidRPr="00970C55" w:rsidTr="000D31F8">
        <w:tc>
          <w:tcPr>
            <w:tcW w:w="4820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492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Просим Вас зачислить в группу на обучение следующих лиц:</w:t>
      </w:r>
    </w:p>
    <w:p w:rsidR="00970C55" w:rsidRPr="00970C55" w:rsidRDefault="00970C55" w:rsidP="00970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970C55" w:rsidRPr="00970C55" w:rsidTr="000D31F8">
        <w:tc>
          <w:tcPr>
            <w:tcW w:w="817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4395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0C55" w:rsidRPr="00970C55" w:rsidTr="000D31F8">
        <w:tc>
          <w:tcPr>
            <w:tcW w:w="817" w:type="dxa"/>
            <w:shd w:val="clear" w:color="auto" w:fill="auto"/>
          </w:tcPr>
          <w:p w:rsidR="00970C55" w:rsidRPr="00970C55" w:rsidRDefault="00970C55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0C55" w:rsidRPr="00970C55" w:rsidRDefault="00970C55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2D7" w:rsidRPr="00970C55" w:rsidTr="000D31F8">
        <w:tc>
          <w:tcPr>
            <w:tcW w:w="817" w:type="dxa"/>
            <w:shd w:val="clear" w:color="auto" w:fill="auto"/>
          </w:tcPr>
          <w:p w:rsidR="003D52D7" w:rsidRPr="00970C55" w:rsidRDefault="003D52D7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D52D7" w:rsidRPr="00970C55" w:rsidRDefault="003D52D7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3D52D7" w:rsidRPr="00970C55" w:rsidRDefault="003D52D7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BA" w:rsidRPr="00970C55" w:rsidTr="000D31F8">
        <w:tc>
          <w:tcPr>
            <w:tcW w:w="817" w:type="dxa"/>
            <w:shd w:val="clear" w:color="auto" w:fill="auto"/>
          </w:tcPr>
          <w:p w:rsidR="002D42BA" w:rsidRPr="00970C55" w:rsidRDefault="002D42BA" w:rsidP="00970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D42BA" w:rsidRPr="00970C55" w:rsidRDefault="002D42BA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D42BA" w:rsidRPr="00970C55" w:rsidRDefault="002D42BA" w:rsidP="00970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сотрудников, указанных в заявке в целях заключения договора и оформления документов об обучении получено. </w:t>
      </w:r>
    </w:p>
    <w:p w:rsidR="00970C55" w:rsidRPr="00970C55" w:rsidRDefault="00970C55" w:rsidP="00970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C55" w:rsidRPr="00970C55" w:rsidRDefault="00970C55" w:rsidP="000E0B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0E0B2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>___________/</w:t>
      </w:r>
      <w:r w:rsidRPr="00970C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70C55" w:rsidRPr="00970C55" w:rsidRDefault="00970C55" w:rsidP="00970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3851A9" w:rsidRPr="000749DD" w:rsidRDefault="00970C55" w:rsidP="00074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C55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</w:t>
      </w:r>
    </w:p>
    <w:sectPr w:rsidR="003851A9" w:rsidRPr="000749DD" w:rsidSect="00487907">
      <w:footerReference w:type="default" r:id="rId8"/>
      <w:pgSz w:w="11906" w:h="16838"/>
      <w:pgMar w:top="567" w:right="567" w:bottom="567" w:left="851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48" w:rsidRDefault="00667D48" w:rsidP="009C5256">
      <w:pPr>
        <w:spacing w:after="0" w:line="240" w:lineRule="auto"/>
      </w:pPr>
      <w:r>
        <w:separator/>
      </w:r>
    </w:p>
  </w:endnote>
  <w:endnote w:type="continuationSeparator" w:id="0">
    <w:p w:rsidR="00667D48" w:rsidRDefault="00667D4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76" w:rsidRDefault="00F84176">
    <w:pPr>
      <w:pStyle w:val="a7"/>
      <w:jc w:val="right"/>
    </w:pPr>
  </w:p>
  <w:p w:rsidR="00F84176" w:rsidRDefault="00F84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48" w:rsidRDefault="00667D48" w:rsidP="009C5256">
      <w:pPr>
        <w:spacing w:after="0" w:line="240" w:lineRule="auto"/>
      </w:pPr>
      <w:r>
        <w:separator/>
      </w:r>
    </w:p>
  </w:footnote>
  <w:footnote w:type="continuationSeparator" w:id="0">
    <w:p w:rsidR="00667D48" w:rsidRDefault="00667D48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ED9"/>
    <w:multiLevelType w:val="multilevel"/>
    <w:tmpl w:val="3F1C6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690006"/>
    <w:multiLevelType w:val="multilevel"/>
    <w:tmpl w:val="1EDA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5CA28EF"/>
    <w:multiLevelType w:val="multilevel"/>
    <w:tmpl w:val="0AE8A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FAD6621"/>
    <w:multiLevelType w:val="hybridMultilevel"/>
    <w:tmpl w:val="921A5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2B3197D"/>
    <w:multiLevelType w:val="hybridMultilevel"/>
    <w:tmpl w:val="2F88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0FCC"/>
    <w:multiLevelType w:val="hybridMultilevel"/>
    <w:tmpl w:val="BDCE06B4"/>
    <w:lvl w:ilvl="0" w:tplc="A112B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50"/>
    <w:rsid w:val="000172DD"/>
    <w:rsid w:val="00017AF3"/>
    <w:rsid w:val="0002081E"/>
    <w:rsid w:val="00023EF3"/>
    <w:rsid w:val="000434F5"/>
    <w:rsid w:val="000701D9"/>
    <w:rsid w:val="000749DD"/>
    <w:rsid w:val="00094036"/>
    <w:rsid w:val="000973D9"/>
    <w:rsid w:val="000A1BB9"/>
    <w:rsid w:val="000C067B"/>
    <w:rsid w:val="000C591A"/>
    <w:rsid w:val="000C5BAA"/>
    <w:rsid w:val="000D31F8"/>
    <w:rsid w:val="000D799A"/>
    <w:rsid w:val="000E0B20"/>
    <w:rsid w:val="000E42B2"/>
    <w:rsid w:val="00105F7B"/>
    <w:rsid w:val="00125499"/>
    <w:rsid w:val="00127416"/>
    <w:rsid w:val="001439C0"/>
    <w:rsid w:val="00151E56"/>
    <w:rsid w:val="0016375D"/>
    <w:rsid w:val="001727F1"/>
    <w:rsid w:val="00175A1F"/>
    <w:rsid w:val="0017738F"/>
    <w:rsid w:val="00186281"/>
    <w:rsid w:val="00195990"/>
    <w:rsid w:val="001C42DF"/>
    <w:rsid w:val="001F2E50"/>
    <w:rsid w:val="0020172D"/>
    <w:rsid w:val="00206585"/>
    <w:rsid w:val="00242AE9"/>
    <w:rsid w:val="00246443"/>
    <w:rsid w:val="00276150"/>
    <w:rsid w:val="002B3826"/>
    <w:rsid w:val="002D42BA"/>
    <w:rsid w:val="002D6606"/>
    <w:rsid w:val="002F7CE6"/>
    <w:rsid w:val="0030013B"/>
    <w:rsid w:val="0030116A"/>
    <w:rsid w:val="00314A2B"/>
    <w:rsid w:val="00334DD5"/>
    <w:rsid w:val="00344CB1"/>
    <w:rsid w:val="00344FC5"/>
    <w:rsid w:val="00345954"/>
    <w:rsid w:val="00357C96"/>
    <w:rsid w:val="00381B40"/>
    <w:rsid w:val="003851A9"/>
    <w:rsid w:val="003A50FC"/>
    <w:rsid w:val="003D52D7"/>
    <w:rsid w:val="003D5764"/>
    <w:rsid w:val="003F0297"/>
    <w:rsid w:val="0040418A"/>
    <w:rsid w:val="00405C77"/>
    <w:rsid w:val="00415D62"/>
    <w:rsid w:val="00417EC7"/>
    <w:rsid w:val="004416D3"/>
    <w:rsid w:val="00443971"/>
    <w:rsid w:val="00455009"/>
    <w:rsid w:val="00470732"/>
    <w:rsid w:val="004713C0"/>
    <w:rsid w:val="004748EC"/>
    <w:rsid w:val="00487907"/>
    <w:rsid w:val="004D4014"/>
    <w:rsid w:val="004D795C"/>
    <w:rsid w:val="004E2793"/>
    <w:rsid w:val="004E49D4"/>
    <w:rsid w:val="00501D84"/>
    <w:rsid w:val="00503A08"/>
    <w:rsid w:val="00506282"/>
    <w:rsid w:val="00513C01"/>
    <w:rsid w:val="005206AC"/>
    <w:rsid w:val="00533FA5"/>
    <w:rsid w:val="00534894"/>
    <w:rsid w:val="005478F1"/>
    <w:rsid w:val="00576EDB"/>
    <w:rsid w:val="00581B64"/>
    <w:rsid w:val="00595489"/>
    <w:rsid w:val="005A141D"/>
    <w:rsid w:val="005A1C21"/>
    <w:rsid w:val="005B2637"/>
    <w:rsid w:val="005D5896"/>
    <w:rsid w:val="005E4581"/>
    <w:rsid w:val="005E5663"/>
    <w:rsid w:val="0060225B"/>
    <w:rsid w:val="0061033C"/>
    <w:rsid w:val="0062513B"/>
    <w:rsid w:val="00643CEE"/>
    <w:rsid w:val="00663D35"/>
    <w:rsid w:val="00667D48"/>
    <w:rsid w:val="00686584"/>
    <w:rsid w:val="00686CDD"/>
    <w:rsid w:val="0069380A"/>
    <w:rsid w:val="006A44FB"/>
    <w:rsid w:val="006A7EF5"/>
    <w:rsid w:val="006B3F11"/>
    <w:rsid w:val="006B6548"/>
    <w:rsid w:val="006D7C5C"/>
    <w:rsid w:val="00710E20"/>
    <w:rsid w:val="00747CE5"/>
    <w:rsid w:val="00755B2F"/>
    <w:rsid w:val="00761F0A"/>
    <w:rsid w:val="0076397A"/>
    <w:rsid w:val="00791C87"/>
    <w:rsid w:val="007958E2"/>
    <w:rsid w:val="007A78D2"/>
    <w:rsid w:val="007B4A71"/>
    <w:rsid w:val="007B54DF"/>
    <w:rsid w:val="0080474E"/>
    <w:rsid w:val="008335DC"/>
    <w:rsid w:val="0084117E"/>
    <w:rsid w:val="00842588"/>
    <w:rsid w:val="00876B5A"/>
    <w:rsid w:val="008A572D"/>
    <w:rsid w:val="008C217B"/>
    <w:rsid w:val="008C7B7A"/>
    <w:rsid w:val="008F0F1B"/>
    <w:rsid w:val="00905F2D"/>
    <w:rsid w:val="0090664F"/>
    <w:rsid w:val="009379C7"/>
    <w:rsid w:val="009543D8"/>
    <w:rsid w:val="009555F0"/>
    <w:rsid w:val="00957396"/>
    <w:rsid w:val="00962140"/>
    <w:rsid w:val="009649EC"/>
    <w:rsid w:val="00970C55"/>
    <w:rsid w:val="009960EF"/>
    <w:rsid w:val="00996DDF"/>
    <w:rsid w:val="009A18D9"/>
    <w:rsid w:val="009C2373"/>
    <w:rsid w:val="009C5256"/>
    <w:rsid w:val="009E22E0"/>
    <w:rsid w:val="00A06EC4"/>
    <w:rsid w:val="00A601DF"/>
    <w:rsid w:val="00A91497"/>
    <w:rsid w:val="00A95440"/>
    <w:rsid w:val="00A97F1D"/>
    <w:rsid w:val="00AB6918"/>
    <w:rsid w:val="00AF2D36"/>
    <w:rsid w:val="00B30308"/>
    <w:rsid w:val="00B73460"/>
    <w:rsid w:val="00B84E88"/>
    <w:rsid w:val="00B97C51"/>
    <w:rsid w:val="00BA0FC2"/>
    <w:rsid w:val="00BA2B91"/>
    <w:rsid w:val="00BC45F9"/>
    <w:rsid w:val="00BD1143"/>
    <w:rsid w:val="00BE1D32"/>
    <w:rsid w:val="00C0030D"/>
    <w:rsid w:val="00C05E94"/>
    <w:rsid w:val="00C23B15"/>
    <w:rsid w:val="00C240F6"/>
    <w:rsid w:val="00C34243"/>
    <w:rsid w:val="00C373A7"/>
    <w:rsid w:val="00C40A7D"/>
    <w:rsid w:val="00C6106D"/>
    <w:rsid w:val="00C7499B"/>
    <w:rsid w:val="00C8065F"/>
    <w:rsid w:val="00C878E0"/>
    <w:rsid w:val="00CA1F00"/>
    <w:rsid w:val="00CC589F"/>
    <w:rsid w:val="00CE02CC"/>
    <w:rsid w:val="00CE0C3C"/>
    <w:rsid w:val="00CE567A"/>
    <w:rsid w:val="00CF0772"/>
    <w:rsid w:val="00CF14D8"/>
    <w:rsid w:val="00CF5965"/>
    <w:rsid w:val="00D41851"/>
    <w:rsid w:val="00D556B6"/>
    <w:rsid w:val="00D5598B"/>
    <w:rsid w:val="00D775F6"/>
    <w:rsid w:val="00D874EA"/>
    <w:rsid w:val="00DC4A5A"/>
    <w:rsid w:val="00DD4546"/>
    <w:rsid w:val="00DF48F8"/>
    <w:rsid w:val="00E118F8"/>
    <w:rsid w:val="00E16A20"/>
    <w:rsid w:val="00E31AFB"/>
    <w:rsid w:val="00E47231"/>
    <w:rsid w:val="00E75D54"/>
    <w:rsid w:val="00EA3CDE"/>
    <w:rsid w:val="00EB678D"/>
    <w:rsid w:val="00EC06E3"/>
    <w:rsid w:val="00EC2E6E"/>
    <w:rsid w:val="00EE7EE3"/>
    <w:rsid w:val="00F24157"/>
    <w:rsid w:val="00F57393"/>
    <w:rsid w:val="00F67BA5"/>
    <w:rsid w:val="00F7453E"/>
    <w:rsid w:val="00F83561"/>
    <w:rsid w:val="00F84176"/>
    <w:rsid w:val="00F94E42"/>
    <w:rsid w:val="00F97E78"/>
    <w:rsid w:val="00FB507D"/>
    <w:rsid w:val="00FC6F46"/>
    <w:rsid w:val="00FF038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175A1F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75A1F"/>
    <w:rPr>
      <w:rFonts w:cs="Times New Roman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835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Oleg Kurov</cp:lastModifiedBy>
  <cp:revision>3</cp:revision>
  <cp:lastPrinted>2014-07-04T05:41:00Z</cp:lastPrinted>
  <dcterms:created xsi:type="dcterms:W3CDTF">2020-02-21T10:21:00Z</dcterms:created>
  <dcterms:modified xsi:type="dcterms:W3CDTF">2020-02-21T10:26:00Z</dcterms:modified>
</cp:coreProperties>
</file>